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AB" w:rsidRDefault="00A866AB" w:rsidP="00A866AB">
      <w:pPr>
        <w:pStyle w:val="HBH1"/>
        <w:rPr>
          <w:rFonts w:ascii="Arial" w:hAnsi="Arial" w:cs="Arial"/>
        </w:rPr>
      </w:pPr>
      <w:r>
        <w:rPr>
          <w:rFonts w:ascii="Arial" w:hAnsi="Arial" w:cs="Arial"/>
        </w:rPr>
        <w:t>GREAT WOLF LODGE PACKING LIST &amp; TIMES</w:t>
      </w:r>
    </w:p>
    <w:p w:rsidR="00A866AB" w:rsidRDefault="00A866AB" w:rsidP="00A866AB">
      <w:pPr>
        <w:pStyle w:val="HBH1"/>
        <w:rPr>
          <w:rFonts w:ascii="Arial" w:hAnsi="Arial" w:cs="Arial"/>
        </w:rPr>
      </w:pPr>
    </w:p>
    <w:p w:rsidR="00A866AB" w:rsidRDefault="00A866AB" w:rsidP="00A866AB">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bdr w:val="none" w:sz="0" w:space="0" w:color="auto" w:frame="1"/>
        </w:rPr>
        <w:t>KEY TIMES // </w:t>
      </w:r>
      <w:r>
        <w:rPr>
          <w:rFonts w:ascii="Arial" w:hAnsi="Arial" w:cs="Arial"/>
          <w:color w:val="000000"/>
          <w:sz w:val="20"/>
          <w:szCs w:val="20"/>
        </w:rPr>
        <w:br/>
      </w:r>
      <w:r>
        <w:rPr>
          <w:rFonts w:ascii="Arial" w:hAnsi="Arial" w:cs="Arial"/>
          <w:color w:val="000000"/>
          <w:bdr w:val="none" w:sz="0" w:space="0" w:color="auto" w:frame="1"/>
        </w:rPr>
        <w:t xml:space="preserve">CHECK </w:t>
      </w:r>
      <w:r w:rsidR="00AB47FF">
        <w:rPr>
          <w:rFonts w:ascii="Arial" w:hAnsi="Arial" w:cs="Arial"/>
          <w:color w:val="000000"/>
          <w:bdr w:val="none" w:sz="0" w:space="0" w:color="auto" w:frame="1"/>
        </w:rPr>
        <w:t>IN at OCC on Saturday January 25</w:t>
      </w:r>
      <w:r>
        <w:rPr>
          <w:rFonts w:ascii="Arial" w:hAnsi="Arial" w:cs="Arial"/>
          <w:color w:val="000000"/>
          <w:bdr w:val="none" w:sz="0" w:space="0" w:color="auto" w:frame="1"/>
        </w:rPr>
        <w:t>th, at 7:30am (buses load promptly at 7:45)</w:t>
      </w:r>
      <w:r>
        <w:rPr>
          <w:rFonts w:ascii="Arial" w:hAnsi="Arial" w:cs="Arial"/>
          <w:color w:val="000000"/>
          <w:sz w:val="20"/>
          <w:szCs w:val="20"/>
        </w:rPr>
        <w:br/>
      </w:r>
      <w:r>
        <w:rPr>
          <w:rFonts w:ascii="Arial" w:hAnsi="Arial" w:cs="Arial"/>
          <w:color w:val="000000"/>
          <w:bdr w:val="none" w:sz="0" w:space="0" w:color="auto" w:frame="1"/>
        </w:rPr>
        <w:t>R</w:t>
      </w:r>
      <w:r w:rsidR="00AB47FF">
        <w:rPr>
          <w:rFonts w:ascii="Arial" w:hAnsi="Arial" w:cs="Arial"/>
          <w:color w:val="000000"/>
          <w:bdr w:val="none" w:sz="0" w:space="0" w:color="auto" w:frame="1"/>
        </w:rPr>
        <w:t>ETURN to OCC on Sunday January 26</w:t>
      </w:r>
      <w:bookmarkStart w:id="0" w:name="_GoBack"/>
      <w:bookmarkEnd w:id="0"/>
      <w:r>
        <w:rPr>
          <w:rFonts w:ascii="Arial" w:hAnsi="Arial" w:cs="Arial"/>
          <w:color w:val="000000"/>
          <w:bdr w:val="none" w:sz="0" w:space="0" w:color="auto" w:frame="1"/>
        </w:rPr>
        <w:t>th, at 5pm </w:t>
      </w:r>
    </w:p>
    <w:p w:rsidR="00A866AB" w:rsidRDefault="00A866AB" w:rsidP="00A866AB">
      <w:pPr>
        <w:pStyle w:val="NormalWeb"/>
        <w:shd w:val="clear" w:color="auto" w:fill="FFFFFF"/>
        <w:spacing w:before="0" w:beforeAutospacing="0" w:after="0" w:afterAutospacing="0"/>
        <w:rPr>
          <w:rStyle w:val="Strong"/>
          <w:rFonts w:ascii="Arial" w:hAnsi="Arial" w:cs="Arial"/>
          <w:color w:val="000000"/>
          <w:bdr w:val="none" w:sz="0" w:space="0" w:color="auto" w:frame="1"/>
        </w:rPr>
      </w:pPr>
    </w:p>
    <w:p w:rsidR="00A866AB" w:rsidRDefault="00A866AB" w:rsidP="00A866AB">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bdr w:val="none" w:sz="0" w:space="0" w:color="auto" w:frame="1"/>
        </w:rPr>
        <w:t>WHAT TO BRING //</w:t>
      </w:r>
      <w:r>
        <w:rPr>
          <w:rFonts w:ascii="Arial" w:hAnsi="Arial" w:cs="Arial"/>
          <w:color w:val="000000"/>
          <w:sz w:val="20"/>
          <w:szCs w:val="20"/>
        </w:rPr>
        <w:br/>
      </w:r>
      <w:r>
        <w:rPr>
          <w:rFonts w:ascii="Arial" w:hAnsi="Arial" w:cs="Arial"/>
          <w:color w:val="000000"/>
          <w:bdr w:val="none" w:sz="0" w:space="0" w:color="auto" w:frame="1"/>
        </w:rPr>
        <w:t>- ONE small duffel bag</w:t>
      </w:r>
      <w:r>
        <w:rPr>
          <w:rFonts w:ascii="Arial" w:hAnsi="Arial" w:cs="Arial"/>
          <w:color w:val="000000"/>
          <w:sz w:val="20"/>
          <w:szCs w:val="20"/>
        </w:rPr>
        <w:br/>
      </w:r>
      <w:r>
        <w:rPr>
          <w:rFonts w:ascii="Arial" w:hAnsi="Arial" w:cs="Arial"/>
          <w:color w:val="000000"/>
          <w:bdr w:val="none" w:sz="0" w:space="0" w:color="auto" w:frame="1"/>
        </w:rPr>
        <w:t>- Clothes for 2 days</w:t>
      </w:r>
      <w:r>
        <w:rPr>
          <w:rFonts w:ascii="Arial" w:hAnsi="Arial" w:cs="Arial"/>
          <w:color w:val="000000"/>
          <w:sz w:val="20"/>
          <w:szCs w:val="20"/>
        </w:rPr>
        <w:br/>
      </w:r>
      <w:r>
        <w:rPr>
          <w:rFonts w:ascii="Arial" w:hAnsi="Arial" w:cs="Arial"/>
          <w:color w:val="000000"/>
          <w:bdr w:val="none" w:sz="0" w:space="0" w:color="auto" w:frame="1"/>
        </w:rPr>
        <w:t>- Bible and Pen (please let us know if your student needs one!)</w:t>
      </w:r>
      <w:r>
        <w:rPr>
          <w:rFonts w:ascii="Arial" w:hAnsi="Arial" w:cs="Arial"/>
          <w:color w:val="000000"/>
          <w:sz w:val="20"/>
          <w:szCs w:val="20"/>
        </w:rPr>
        <w:br/>
      </w:r>
      <w:r>
        <w:rPr>
          <w:rFonts w:ascii="Arial" w:hAnsi="Arial" w:cs="Arial"/>
          <w:color w:val="000000"/>
          <w:bdr w:val="none" w:sz="0" w:space="0" w:color="auto" w:frame="1"/>
        </w:rPr>
        <w:t xml:space="preserve">- optional money for arcade, gift shop, snacks, </w:t>
      </w:r>
      <w:proofErr w:type="spellStart"/>
      <w:r>
        <w:rPr>
          <w:rFonts w:ascii="Arial" w:hAnsi="Arial" w:cs="Arial"/>
          <w:color w:val="000000"/>
          <w:bdr w:val="none" w:sz="0" w:space="0" w:color="auto" w:frame="1"/>
        </w:rPr>
        <w:t>etc</w:t>
      </w:r>
      <w:proofErr w:type="spellEnd"/>
      <w:r>
        <w:rPr>
          <w:rFonts w:ascii="Arial" w:hAnsi="Arial" w:cs="Arial"/>
          <w:color w:val="000000"/>
          <w:bdr w:val="none" w:sz="0" w:space="0" w:color="auto" w:frame="1"/>
        </w:rPr>
        <w:t>, but not a lot! </w:t>
      </w:r>
      <w:r>
        <w:rPr>
          <w:rFonts w:ascii="Arial" w:hAnsi="Arial" w:cs="Arial"/>
          <w:color w:val="000000"/>
          <w:sz w:val="20"/>
          <w:szCs w:val="20"/>
        </w:rPr>
        <w:br/>
      </w:r>
      <w:r>
        <w:rPr>
          <w:rFonts w:ascii="Arial" w:hAnsi="Arial" w:cs="Arial"/>
          <w:color w:val="000000"/>
          <w:bdr w:val="none" w:sz="0" w:space="0" w:color="auto" w:frame="1"/>
        </w:rPr>
        <w:t>- Water Bottle with name</w:t>
      </w:r>
      <w:r>
        <w:rPr>
          <w:rFonts w:ascii="Arial" w:hAnsi="Arial" w:cs="Arial"/>
          <w:color w:val="000000"/>
          <w:sz w:val="20"/>
          <w:szCs w:val="20"/>
        </w:rPr>
        <w:br/>
      </w:r>
      <w:r>
        <w:rPr>
          <w:rFonts w:ascii="Arial" w:hAnsi="Arial" w:cs="Arial"/>
          <w:color w:val="000000"/>
          <w:bdr w:val="none" w:sz="0" w:space="0" w:color="auto" w:frame="1"/>
        </w:rPr>
        <w:t xml:space="preserve">- Toiletries (Deodorant for middle </w:t>
      </w:r>
      <w:proofErr w:type="spellStart"/>
      <w:r>
        <w:rPr>
          <w:rFonts w:ascii="Arial" w:hAnsi="Arial" w:cs="Arial"/>
          <w:color w:val="000000"/>
          <w:bdr w:val="none" w:sz="0" w:space="0" w:color="auto" w:frame="1"/>
        </w:rPr>
        <w:t>schoolers</w:t>
      </w:r>
      <w:proofErr w:type="spellEnd"/>
      <w:r>
        <w:rPr>
          <w:rFonts w:ascii="Arial" w:hAnsi="Arial" w:cs="Arial"/>
          <w:color w:val="000000"/>
          <w:bdr w:val="none" w:sz="0" w:space="0" w:color="auto" w:frame="1"/>
        </w:rPr>
        <w:t xml:space="preserve"> is a must)</w:t>
      </w:r>
      <w:r>
        <w:rPr>
          <w:rFonts w:ascii="Arial" w:hAnsi="Arial" w:cs="Arial"/>
          <w:color w:val="000000"/>
          <w:bdr w:val="none" w:sz="0" w:space="0" w:color="auto" w:frame="1"/>
        </w:rPr>
        <w:br/>
        <w:t>- Appropriate swim-wear and towel </w:t>
      </w:r>
    </w:p>
    <w:p w:rsidR="00A866AB" w:rsidRDefault="00A866AB" w:rsidP="00A866AB">
      <w:pPr>
        <w:pStyle w:val="NormalWeb"/>
        <w:shd w:val="clear" w:color="auto" w:fill="FFFFFF"/>
        <w:spacing w:before="0" w:beforeAutospacing="0" w:after="300" w:afterAutospacing="0"/>
        <w:rPr>
          <w:rFonts w:ascii="Arial" w:hAnsi="Arial" w:cs="Arial"/>
          <w:color w:val="000000"/>
          <w:sz w:val="20"/>
          <w:szCs w:val="20"/>
        </w:rPr>
      </w:pPr>
      <w:r>
        <w:rPr>
          <w:rFonts w:ascii="Arial" w:hAnsi="Arial" w:cs="Arial"/>
          <w:color w:val="000000"/>
          <w:sz w:val="20"/>
          <w:szCs w:val="20"/>
        </w:rPr>
        <w:t>* SM's "appropriate swim-wear" means full coverage on chest and bottoms for gals and full coverage on bottoms and thighs for guys. We're not looking to be the swim-wear police but we also don't want a hot tub full of bikinis and speedos. </w:t>
      </w:r>
    </w:p>
    <w:p w:rsidR="00A866AB" w:rsidRDefault="00A866AB" w:rsidP="00A866AB">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bdr w:val="none" w:sz="0" w:space="0" w:color="auto" w:frame="1"/>
        </w:rPr>
        <w:t>WHAT NOT TO BRING //</w:t>
      </w:r>
      <w:r>
        <w:rPr>
          <w:rFonts w:ascii="Arial" w:hAnsi="Arial" w:cs="Arial"/>
          <w:color w:val="000000"/>
          <w:sz w:val="20"/>
          <w:szCs w:val="20"/>
        </w:rPr>
        <w:br/>
      </w:r>
      <w:r>
        <w:rPr>
          <w:rFonts w:ascii="Arial" w:hAnsi="Arial" w:cs="Arial"/>
          <w:color w:val="000000"/>
          <w:bdr w:val="none" w:sz="0" w:space="0" w:color="auto" w:frame="1"/>
        </w:rPr>
        <w:t>- Drugs, alcohol, tobacco or weapons </w:t>
      </w:r>
      <w:r>
        <w:rPr>
          <w:rFonts w:ascii="Arial" w:hAnsi="Arial" w:cs="Arial"/>
          <w:color w:val="000000"/>
          <w:sz w:val="20"/>
          <w:szCs w:val="20"/>
        </w:rPr>
        <w:br/>
      </w:r>
      <w:r>
        <w:rPr>
          <w:rFonts w:ascii="Arial" w:hAnsi="Arial" w:cs="Arial"/>
          <w:color w:val="000000"/>
          <w:bdr w:val="none" w:sz="0" w:space="0" w:color="auto" w:frame="1"/>
        </w:rPr>
        <w:t>- Large sums of money </w:t>
      </w:r>
      <w:r>
        <w:rPr>
          <w:rFonts w:ascii="Arial" w:hAnsi="Arial" w:cs="Arial"/>
          <w:color w:val="000000"/>
          <w:sz w:val="20"/>
          <w:szCs w:val="20"/>
        </w:rPr>
        <w:br/>
      </w:r>
      <w:r>
        <w:rPr>
          <w:rFonts w:ascii="Arial" w:hAnsi="Arial" w:cs="Arial"/>
          <w:color w:val="000000"/>
          <w:bdr w:val="none" w:sz="0" w:space="0" w:color="auto" w:frame="1"/>
        </w:rPr>
        <w:t xml:space="preserve">- Electronic devices  INCLUDING cell phones (see registration email for rationale) </w:t>
      </w:r>
    </w:p>
    <w:p w:rsidR="00A866AB" w:rsidRDefault="00A866AB" w:rsidP="00A866AB">
      <w:pPr>
        <w:pStyle w:val="NormalWeb"/>
        <w:shd w:val="clear" w:color="auto" w:fill="FFFFFF"/>
        <w:spacing w:before="0" w:beforeAutospacing="0" w:after="0" w:afterAutospacing="0"/>
        <w:rPr>
          <w:rStyle w:val="Strong"/>
          <w:rFonts w:ascii="Arial" w:hAnsi="Arial" w:cs="Arial"/>
          <w:color w:val="000000"/>
          <w:sz w:val="27"/>
          <w:szCs w:val="27"/>
          <w:bdr w:val="none" w:sz="0" w:space="0" w:color="auto" w:frame="1"/>
        </w:rPr>
      </w:pPr>
    </w:p>
    <w:p w:rsidR="00A866AB" w:rsidRDefault="00A866AB" w:rsidP="00A866AB">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7"/>
          <w:szCs w:val="27"/>
          <w:bdr w:val="none" w:sz="0" w:space="0" w:color="auto" w:frame="1"/>
        </w:rPr>
        <w:t>OTHER DETAILS //</w:t>
      </w:r>
      <w:r>
        <w:rPr>
          <w:rFonts w:ascii="Arial" w:hAnsi="Arial" w:cs="Arial"/>
          <w:color w:val="000000"/>
          <w:sz w:val="20"/>
          <w:szCs w:val="20"/>
        </w:rPr>
        <w:br/>
      </w:r>
      <w:r>
        <w:rPr>
          <w:rFonts w:ascii="Arial" w:hAnsi="Arial" w:cs="Arial"/>
          <w:color w:val="000000"/>
          <w:bdr w:val="none" w:sz="0" w:space="0" w:color="auto" w:frame="1"/>
        </w:rPr>
        <w:t>All medications must be in their original packaging and all prescription medicine must in original bottle with the only the amount needed for the weekend. All medications will be checked in to our camp medic. If we unfortunately confiscate drugs, alcohol, or weapons at check-in or camp, the student will be uninvited to join us for the weekend. </w:t>
      </w:r>
    </w:p>
    <w:p w:rsidR="00A866AB" w:rsidRDefault="00A866AB" w:rsidP="00A866AB">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bdr w:val="none" w:sz="0" w:space="0" w:color="auto" w:frame="1"/>
        </w:rPr>
        <w:t>In the event that a student is sick/unwell over the weekend, the camp medic will contact the parent/guardian/emergency contact to come pick the student up. Please take this into consideration if your student has any sign of fever, sore throat, runny nose, rashes or body aches. We appreciate you helping us keep everyone healthy at camp (as well as saving yourself gas money!)</w:t>
      </w:r>
    </w:p>
    <w:p w:rsidR="00BF252D" w:rsidRDefault="00BF252D"/>
    <w:sectPr w:rsidR="00BF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AB"/>
    <w:rsid w:val="00A866AB"/>
    <w:rsid w:val="00AB47FF"/>
    <w:rsid w:val="00B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EF6"/>
  <w15:chartTrackingRefBased/>
  <w15:docId w15:val="{39995881-D70D-42A2-B93E-9C11D680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H1">
    <w:name w:val="HB H1"/>
    <w:basedOn w:val="Normal"/>
    <w:qFormat/>
    <w:rsid w:val="00A866AB"/>
    <w:pPr>
      <w:spacing w:after="0" w:line="240" w:lineRule="auto"/>
    </w:pPr>
    <w:rPr>
      <w:rFonts w:ascii="Montserrat" w:hAnsi="Montserrat"/>
      <w:b/>
      <w:color w:val="F26424"/>
      <w:sz w:val="72"/>
      <w:szCs w:val="24"/>
    </w:rPr>
  </w:style>
  <w:style w:type="paragraph" w:customStyle="1" w:styleId="HBP">
    <w:name w:val="HB P"/>
    <w:basedOn w:val="Normal"/>
    <w:qFormat/>
    <w:rsid w:val="00A866AB"/>
    <w:pPr>
      <w:spacing w:after="0" w:line="240" w:lineRule="auto"/>
    </w:pPr>
    <w:rPr>
      <w:rFonts w:ascii="Montserrat" w:hAnsi="Montserrat"/>
      <w:sz w:val="24"/>
      <w:szCs w:val="24"/>
    </w:rPr>
  </w:style>
  <w:style w:type="paragraph" w:styleId="NormalWeb">
    <w:name w:val="Normal (Web)"/>
    <w:basedOn w:val="Normal"/>
    <w:uiPriority w:val="99"/>
    <w:semiHidden/>
    <w:unhideWhenUsed/>
    <w:rsid w:val="00A86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Falkner</dc:creator>
  <cp:keywords/>
  <dc:description/>
  <cp:lastModifiedBy>Jodie Blemker</cp:lastModifiedBy>
  <cp:revision>2</cp:revision>
  <dcterms:created xsi:type="dcterms:W3CDTF">2019-01-18T22:53:00Z</dcterms:created>
  <dcterms:modified xsi:type="dcterms:W3CDTF">2019-11-05T18:37:00Z</dcterms:modified>
</cp:coreProperties>
</file>